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CDEB" w14:textId="77777777" w:rsidR="000A7F43" w:rsidRDefault="002B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Beszámoló az Oktatási Bizottság 2022. évi munkájáról</w:t>
      </w:r>
    </w:p>
    <w:p w14:paraId="322176BB" w14:textId="77777777" w:rsidR="000A7F43" w:rsidRDefault="002B5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Tiztelt Közgyűlés!</w:t>
      </w:r>
    </w:p>
    <w:p w14:paraId="48D4ACEA" w14:textId="77777777" w:rsidR="000A7F43" w:rsidRDefault="002B5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OSZÖ Oktatási Bizottsága 2022. évben  5 alkalommal tartott ülést a felsorolt időpontokban és a hozzátartozó napirendi pontok megtárgyalásával:</w:t>
      </w:r>
    </w:p>
    <w:p w14:paraId="21FA63B4" w14:textId="77777777" w:rsidR="000A7F43" w:rsidRDefault="000A7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FA9F0" w14:textId="77777777" w:rsidR="000A7F43" w:rsidRDefault="002B5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január 27-i ülés:</w:t>
      </w:r>
    </w:p>
    <w:p w14:paraId="42B722D8" w14:textId="77777777" w:rsidR="000A7F43" w:rsidRDefault="002B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 Kossics József Kétnyelvű Általános Iskola és Óvoda intézmény 2021/2022. tanév II. félévi tantárgyfelosztásának és tárgyévi Továbbképzési Programjának véleményezése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09D53" w14:textId="77777777" w:rsidR="000A7F43" w:rsidRDefault="002B5EA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1/2022.(I.27.) OB. határozat</w:t>
      </w:r>
    </w:p>
    <w:p w14:paraId="26603F5D" w14:textId="77777777" w:rsidR="000A7F43" w:rsidRDefault="002B5EA9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Az Apátistvánfalvi Kéttannyelvű Általános Iskola és Óvoda intézmény                                                     2021/2022. tanév II. félévi tantárgyfelosztásának és tárgyévi                                                            Továbbképzési Programjának véleményezése 2/2022.(I.27.) OB határozat</w:t>
      </w:r>
    </w:p>
    <w:p w14:paraId="556B8DD4" w14:textId="77777777" w:rsidR="000A7F43" w:rsidRDefault="002B5EA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2022. február 14-i ülés:</w:t>
      </w:r>
    </w:p>
    <w:p w14:paraId="1A2CDCF4" w14:textId="77777777" w:rsidR="000A7F43" w:rsidRDefault="002B5EA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OSZÖ 2022. évi költségvetési határozat tervezetének véleményezése 3/2022. (II.14.) OB határozat</w:t>
      </w:r>
    </w:p>
    <w:p w14:paraId="46253570" w14:textId="77777777" w:rsidR="000A7F43" w:rsidRDefault="002B5EA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Kossics József Kétnyelvű Általános Iskola és Óvoda 2021/2022. tanévének I. félévi munkájáról szóló beszámoló véleményezése 4/2022. (II.14.) OB határozat</w:t>
      </w:r>
    </w:p>
    <w:p w14:paraId="1C7FD764" w14:textId="77777777" w:rsidR="000A7F43" w:rsidRDefault="002B5EA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Apátistvánfalvi Kéttannyelvű Általános Iskola és Óvoda 2021/2022. tanévének I. félévi munkájáról szóló beszámoló véleményezése 5/2022. (II.14.) OB határozat</w:t>
      </w:r>
    </w:p>
    <w:p w14:paraId="6F76D8AA" w14:textId="77777777" w:rsidR="000A7F43" w:rsidRDefault="002B5E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2022. május 26-i ülés:</w:t>
      </w:r>
    </w:p>
    <w:p w14:paraId="3D62DA95" w14:textId="77777777" w:rsidR="000A7F43" w:rsidRDefault="002B5EA9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Holecz Lajosné az Apátistrvánfalvi Kétnyelvű Általános Iskola és Óvoda intézményvezetői-magasabb vezetői feladatainak ellátására vonatkozó megbízás – pályázat véleményezése 6/2022.(V.26.) OB határozat</w:t>
      </w:r>
    </w:p>
    <w:p w14:paraId="14686477" w14:textId="77777777" w:rsidR="000A7F43" w:rsidRDefault="002B5EA9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 iskolai nap - 2022.06.09.-i programjának egyeztetése</w:t>
      </w:r>
    </w:p>
    <w:p w14:paraId="03E2F703" w14:textId="77777777" w:rsidR="000A7F43" w:rsidRDefault="000A7F43">
      <w:pPr>
        <w:pStyle w:val="Nincstrkz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52AD009" w14:textId="77777777" w:rsidR="000A7F43" w:rsidRDefault="002B5EA9">
      <w:pPr>
        <w:pStyle w:val="Nincstrkz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2022. augusztus 25-i ülés:</w:t>
      </w:r>
    </w:p>
    <w:p w14:paraId="467BA79C" w14:textId="77777777" w:rsidR="000A7F43" w:rsidRDefault="002B5E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Oktatási Bizottság Szervezeti és Működési Szabályzatának módosítása 7/2022.(VIII.25.) OB határozat</w:t>
      </w:r>
    </w:p>
    <w:p w14:paraId="10D9EA4F" w14:textId="77777777" w:rsidR="000A7F43" w:rsidRDefault="002B5E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KJKÁIO 2021/2022. tanévének munkájáról szóló beszámoló véleményezése 8/2022.(VIII.25.) OB határozat</w:t>
      </w:r>
    </w:p>
    <w:p w14:paraId="12FE9BFD" w14:textId="77777777" w:rsidR="000A7F43" w:rsidRDefault="002B5E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AKÁIO 2021/2022. tanévének munkájáról szóló beszámoló véleményezése 9/2022.(VIII.25.) OB határozat</w:t>
      </w:r>
    </w:p>
    <w:p w14:paraId="4CB2F0BB" w14:textId="77777777" w:rsidR="000A7F43" w:rsidRDefault="002B5E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u-HU"/>
        </w:rPr>
        <w:t xml:space="preserve">Az Oktatási Bizottság részéről köszönet kifejezése az OSZÖ fenntartásában működő köznevelési intézmények munkatársainak a 2021/2022. nevelési év eredményes lezárásáért </w:t>
      </w:r>
      <w:r>
        <w:rPr>
          <w:rFonts w:ascii="Times New Roman" w:hAnsi="Times New Roman" w:cs="Times New Roman"/>
          <w:color w:val="000000"/>
        </w:rPr>
        <w:t>10/2022.(VIII.25.) OB határozat</w:t>
      </w:r>
    </w:p>
    <w:p w14:paraId="07CA1C24" w14:textId="77777777" w:rsidR="000A7F43" w:rsidRDefault="002B5E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KJKÁIO 2022/2023. I. félévi tantárgyfelosztásának véleményezése 11/2022.(VIII.25.) OB határozat</w:t>
      </w:r>
    </w:p>
    <w:p w14:paraId="6FA63B43" w14:textId="77777777" w:rsidR="000A7F43" w:rsidRDefault="002B5E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AKÁIO 2022/2023. I. félévi tantárgyfelosztásának véleményezése 12/2022.(VIII.25.) OB határozat</w:t>
      </w:r>
    </w:p>
    <w:p w14:paraId="573C5D4B" w14:textId="77777777" w:rsidR="000A7F43" w:rsidRDefault="000A7F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BEAA6" w14:textId="77777777" w:rsidR="000A7F43" w:rsidRDefault="000A7F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5EC8B" w14:textId="77777777" w:rsidR="000A7F43" w:rsidRDefault="002B5E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2022. október 11- i ülés: </w:t>
      </w:r>
    </w:p>
    <w:p w14:paraId="5FC095A4" w14:textId="77777777" w:rsidR="000A7F43" w:rsidRPr="002B5EA9" w:rsidRDefault="000A7F43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A39AC3C" w14:textId="77777777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</w:rPr>
        <w:t>13/2022.(X.11.) OB határozat</w:t>
      </w:r>
      <w:r w:rsidRPr="002B5EA9">
        <w:rPr>
          <w:rFonts w:ascii="Times New Roman" w:hAnsi="Times New Roman"/>
          <w:sz w:val="24"/>
          <w:szCs w:val="24"/>
        </w:rPr>
        <w:tab/>
        <w:t xml:space="preserve">            Szlovén nyelvi nevelés hatékonyságának </w:t>
      </w:r>
    </w:p>
    <w:p w14:paraId="11917D13" w14:textId="03D1ABC1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5EA9">
        <w:rPr>
          <w:rFonts w:ascii="Times New Roman" w:hAnsi="Times New Roman"/>
          <w:sz w:val="24"/>
          <w:szCs w:val="24"/>
        </w:rPr>
        <w:t>fokozása érdekében javaslatok elfogadása</w:t>
      </w:r>
    </w:p>
    <w:p w14:paraId="1577FE5F" w14:textId="03F4787A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</w:rPr>
        <w:t>14/2022.(X.11.) OB határozat</w:t>
      </w:r>
      <w:r w:rsidRPr="002B5EA9">
        <w:rPr>
          <w:rFonts w:ascii="Times New Roman" w:hAnsi="Times New Roman"/>
          <w:sz w:val="24"/>
          <w:szCs w:val="24"/>
        </w:rPr>
        <w:tab/>
        <w:t xml:space="preserve">            Oktatási Bizottság 2023. évi munkatervének</w:t>
      </w:r>
    </w:p>
    <w:p w14:paraId="37664C64" w14:textId="1DB6AC16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EA9">
        <w:rPr>
          <w:rFonts w:ascii="Times New Roman" w:hAnsi="Times New Roman"/>
          <w:sz w:val="24"/>
          <w:szCs w:val="24"/>
        </w:rPr>
        <w:t>elfogadása</w:t>
      </w:r>
    </w:p>
    <w:p w14:paraId="6A8D75E9" w14:textId="77777777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</w:rPr>
        <w:t>15/2022.(X.11.) OB határozat</w:t>
      </w:r>
      <w:r w:rsidRPr="002B5EA9">
        <w:rPr>
          <w:rFonts w:ascii="Times New Roman" w:hAnsi="Times New Roman"/>
          <w:sz w:val="24"/>
          <w:szCs w:val="24"/>
        </w:rPr>
        <w:tab/>
        <w:t xml:space="preserve">            KJKÁIO 2022/2023. tanévi munkatervének</w:t>
      </w:r>
    </w:p>
    <w:p w14:paraId="4FF166D3" w14:textId="4A64DCD5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5EA9">
        <w:rPr>
          <w:rFonts w:ascii="Times New Roman" w:hAnsi="Times New Roman"/>
          <w:sz w:val="24"/>
          <w:szCs w:val="24"/>
        </w:rPr>
        <w:t>véleményezése</w:t>
      </w:r>
    </w:p>
    <w:p w14:paraId="7B029E2A" w14:textId="77777777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</w:rPr>
        <w:t>16/2022.(X.11.) OB határozat</w:t>
      </w:r>
      <w:r w:rsidRPr="002B5EA9">
        <w:rPr>
          <w:rFonts w:ascii="Times New Roman" w:hAnsi="Times New Roman"/>
          <w:sz w:val="24"/>
          <w:szCs w:val="24"/>
        </w:rPr>
        <w:tab/>
        <w:t xml:space="preserve">            AKÁIO 2022/2023. tanévi munkatervének</w:t>
      </w:r>
    </w:p>
    <w:p w14:paraId="2E7AB894" w14:textId="592DC2FB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EA9">
        <w:rPr>
          <w:rFonts w:ascii="Times New Roman" w:hAnsi="Times New Roman"/>
          <w:sz w:val="24"/>
          <w:szCs w:val="24"/>
        </w:rPr>
        <w:t>véleményezése</w:t>
      </w:r>
    </w:p>
    <w:p w14:paraId="3507E167" w14:textId="0456EED0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</w:rPr>
        <w:t xml:space="preserve">17/2022.(X.11.) OB határozat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B5EA9">
        <w:rPr>
          <w:rFonts w:ascii="Times New Roman" w:hAnsi="Times New Roman"/>
          <w:sz w:val="24"/>
          <w:szCs w:val="24"/>
        </w:rPr>
        <w:t>AKÁIO – óvodai Házirendjének véleményezése</w:t>
      </w:r>
    </w:p>
    <w:p w14:paraId="0A5F0BE1" w14:textId="77777777" w:rsidR="000A7F43" w:rsidRPr="002B5EA9" w:rsidRDefault="000A7F43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B5779F2" w14:textId="77777777" w:rsidR="000A7F43" w:rsidRPr="002B5EA9" w:rsidRDefault="000A7F43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5EE367E" w14:textId="77777777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  <w:lang w:val="hu-HU"/>
        </w:rPr>
        <w:t>Az Oktatási Bizottság javaslatára az OSZÖ fenntartása alá tartozó két általános iskola tanulói közös programon vettek részt májusban a felsőszölnöki Kossics József Kétnyelvű Általános Iskola és Óvoda szervezésében.</w:t>
      </w:r>
    </w:p>
    <w:p w14:paraId="7EAD6A18" w14:textId="279651A6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  <w:lang w:val="hu-HU"/>
        </w:rPr>
        <w:t>Nov</w:t>
      </w:r>
      <w:r>
        <w:rPr>
          <w:rFonts w:ascii="Times New Roman" w:hAnsi="Times New Roman"/>
          <w:sz w:val="24"/>
          <w:szCs w:val="24"/>
          <w:lang w:val="hu-HU"/>
        </w:rPr>
        <w:t xml:space="preserve">ember </w:t>
      </w:r>
      <w:r w:rsidRPr="002B5EA9">
        <w:rPr>
          <w:rFonts w:ascii="Times New Roman" w:hAnsi="Times New Roman"/>
          <w:sz w:val="24"/>
          <w:szCs w:val="24"/>
          <w:lang w:val="hu-HU"/>
        </w:rPr>
        <w:t>22-én az OSZÖ fenntartásában lévő óvodák pedagógusai találkoz</w:t>
      </w:r>
      <w:r>
        <w:rPr>
          <w:rFonts w:ascii="Times New Roman" w:hAnsi="Times New Roman"/>
          <w:sz w:val="24"/>
          <w:szCs w:val="24"/>
          <w:lang w:val="hu-HU"/>
        </w:rPr>
        <w:t>ta</w:t>
      </w:r>
      <w:r w:rsidRPr="002B5EA9">
        <w:rPr>
          <w:rFonts w:ascii="Times New Roman" w:hAnsi="Times New Roman"/>
          <w:sz w:val="24"/>
          <w:szCs w:val="24"/>
          <w:lang w:val="hu-HU"/>
        </w:rPr>
        <w:t>k Apátistvánfalván az óvodában szakmai tapasztalatcsere céljából.</w:t>
      </w:r>
    </w:p>
    <w:p w14:paraId="5DCC1141" w14:textId="77777777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  <w:lang w:val="hu-HU"/>
        </w:rPr>
        <w:t>Decemberben színházi előadásra várjuk az óvodásokat.</w:t>
      </w:r>
    </w:p>
    <w:p w14:paraId="78BED23C" w14:textId="77777777" w:rsidR="000A7F43" w:rsidRPr="002B5EA9" w:rsidRDefault="000A7F43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B945004" w14:textId="1DF40BB1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  <w:lang w:val="hu-HU"/>
        </w:rPr>
        <w:t>Az OSZÖ Közgyűlésének 86/2015.(VIII.27.)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B5EA9">
        <w:rPr>
          <w:rFonts w:ascii="Times New Roman" w:hAnsi="Times New Roman"/>
          <w:sz w:val="24"/>
          <w:szCs w:val="24"/>
          <w:lang w:val="hu-HU"/>
        </w:rPr>
        <w:t>OSZÖ határozat a) pontja alapján az OSZÖ Oktatási Bizottsága nevében az OB elnöke átruházott hatáskörben több alkalommal nyilvánított véleményt. A véleménynyilvánításról a Közgyűlés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B5EA9">
        <w:rPr>
          <w:rFonts w:ascii="Times New Roman" w:hAnsi="Times New Roman"/>
          <w:sz w:val="24"/>
          <w:szCs w:val="24"/>
          <w:lang w:val="hu-HU"/>
        </w:rPr>
        <w:t>tájékoztatásra került.</w:t>
      </w:r>
    </w:p>
    <w:p w14:paraId="13CE8BFD" w14:textId="77777777" w:rsidR="000A7F43" w:rsidRPr="002B5EA9" w:rsidRDefault="000A7F43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2B35C48" w14:textId="77777777" w:rsid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 w:rsidRPr="002B5EA9">
        <w:rPr>
          <w:rFonts w:ascii="Times New Roman" w:hAnsi="Times New Roman"/>
          <w:sz w:val="24"/>
          <w:szCs w:val="24"/>
          <w:lang w:val="hu-HU"/>
        </w:rPr>
        <w:t>Tisztelt Közgyűlés</w:t>
      </w:r>
      <w:r>
        <w:rPr>
          <w:rFonts w:ascii="Times New Roman" w:hAnsi="Times New Roman"/>
          <w:sz w:val="24"/>
          <w:szCs w:val="24"/>
          <w:lang w:val="hu-HU"/>
        </w:rPr>
        <w:t>!</w:t>
      </w:r>
    </w:p>
    <w:p w14:paraId="17EA7FA3" w14:textId="77777777" w:rsid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5DD16EA" w14:textId="7F2A759F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>K</w:t>
      </w:r>
      <w:r w:rsidRPr="002B5EA9">
        <w:rPr>
          <w:rFonts w:ascii="Times New Roman" w:hAnsi="Times New Roman"/>
          <w:sz w:val="24"/>
          <w:szCs w:val="24"/>
          <w:lang w:val="hu-HU"/>
        </w:rPr>
        <w:t xml:space="preserve">érem </w:t>
      </w: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2B5EA9">
        <w:rPr>
          <w:rFonts w:ascii="Times New Roman" w:hAnsi="Times New Roman"/>
          <w:sz w:val="24"/>
          <w:szCs w:val="24"/>
          <w:lang w:val="hu-HU"/>
        </w:rPr>
        <w:t>beszámolóm elfogadását!</w:t>
      </w:r>
    </w:p>
    <w:p w14:paraId="3DC4FD14" w14:textId="77777777" w:rsidR="000A7F43" w:rsidRPr="002B5EA9" w:rsidRDefault="000A7F43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92DBBA9" w14:textId="7807EA5E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  <w:lang w:val="hu-HU"/>
        </w:rPr>
        <w:t>Felsőszölnök,2022.11.1</w:t>
      </w:r>
      <w:r>
        <w:rPr>
          <w:rFonts w:ascii="Times New Roman" w:hAnsi="Times New Roman"/>
          <w:sz w:val="24"/>
          <w:szCs w:val="24"/>
          <w:lang w:val="hu-HU"/>
        </w:rPr>
        <w:t xml:space="preserve">4. </w:t>
      </w:r>
    </w:p>
    <w:p w14:paraId="7A852299" w14:textId="02A419DB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Lázár Éva</w:t>
      </w:r>
      <w:r w:rsidR="002B6BE4">
        <w:rPr>
          <w:rFonts w:ascii="Times New Roman" w:hAnsi="Times New Roman"/>
          <w:sz w:val="24"/>
          <w:szCs w:val="24"/>
          <w:lang w:val="hu-HU"/>
        </w:rPr>
        <w:t xml:space="preserve"> s.k.</w:t>
      </w:r>
    </w:p>
    <w:p w14:paraId="608D5079" w14:textId="77777777" w:rsidR="000A7F43" w:rsidRPr="002B5EA9" w:rsidRDefault="002B5EA9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B5EA9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OB elnök</w:t>
      </w:r>
    </w:p>
    <w:p w14:paraId="28552CC4" w14:textId="77777777" w:rsidR="000A7F43" w:rsidRPr="002B5EA9" w:rsidRDefault="000A7F43" w:rsidP="002B5EA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6A329E0" w14:textId="77777777" w:rsidR="000A7F43" w:rsidRDefault="000A7F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A6BF1" w14:textId="77777777" w:rsidR="000A7F43" w:rsidRDefault="000A7F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5BAFCE" w14:textId="77777777" w:rsidR="000A7F43" w:rsidRDefault="000A7F43">
      <w:pPr>
        <w:tabs>
          <w:tab w:val="left" w:pos="3975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742E9B" w14:textId="77777777" w:rsidR="000A7F43" w:rsidRDefault="000A7F4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0A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437"/>
    <w:multiLevelType w:val="multilevel"/>
    <w:tmpl w:val="1B4A24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848"/>
    <w:multiLevelType w:val="multilevel"/>
    <w:tmpl w:val="407E5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04756">
    <w:abstractNumId w:val="1"/>
  </w:num>
  <w:num w:numId="2" w16cid:durableId="81861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F6"/>
    <w:rsid w:val="000A7F43"/>
    <w:rsid w:val="001E1AA5"/>
    <w:rsid w:val="001F12F6"/>
    <w:rsid w:val="002B5EA9"/>
    <w:rsid w:val="002B6BE4"/>
    <w:rsid w:val="003C08EB"/>
    <w:rsid w:val="004112A1"/>
    <w:rsid w:val="00652561"/>
    <w:rsid w:val="00800497"/>
    <w:rsid w:val="008D76DC"/>
    <w:rsid w:val="064D0776"/>
    <w:rsid w:val="59702B50"/>
    <w:rsid w:val="7FA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3320"/>
  <w15:docId w15:val="{08D6C39E-BBB9-4D06-9F41-19E54A8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507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Országos Szlovén Önkormányzat Hivatala</dc:creator>
  <cp:lastModifiedBy>Országos Szlovén Önkormányzat Hivatala</cp:lastModifiedBy>
  <cp:revision>6</cp:revision>
  <cp:lastPrinted>2022-10-26T08:04:00Z</cp:lastPrinted>
  <dcterms:created xsi:type="dcterms:W3CDTF">2022-10-19T12:31:00Z</dcterms:created>
  <dcterms:modified xsi:type="dcterms:W3CDTF">2022-12-20T12:39:00Z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